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E8B4" w14:textId="5D5E4B79" w:rsidR="00D0632C" w:rsidRPr="00154E47" w:rsidRDefault="00D0632C" w:rsidP="00D0632C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0B5691">
        <w:rPr>
          <w:rFonts w:ascii="Arial" w:hAnsi="Arial" w:cs="Arial"/>
          <w:b/>
          <w:noProof/>
          <w:sz w:val="24"/>
          <w:lang w:eastAsia="ja-JP"/>
        </w:rPr>
        <w:t>10</w:t>
      </w:r>
      <w:r w:rsidR="006B0BEF">
        <w:rPr>
          <w:rFonts w:ascii="Arial" w:hAnsi="Arial" w:cs="Arial"/>
          <w:b/>
          <w:noProof/>
          <w:sz w:val="24"/>
          <w:lang w:eastAsia="ja-JP"/>
        </w:rPr>
        <w:t>bis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B75C5F">
        <w:rPr>
          <w:rFonts w:ascii="Arial" w:hAnsi="Arial" w:cs="Arial"/>
          <w:b/>
          <w:noProof/>
          <w:sz w:val="24"/>
          <w:lang w:eastAsia="ja-JP"/>
        </w:rPr>
        <w:t>R4-</w:t>
      </w:r>
      <w:r w:rsidR="00406B2B" w:rsidRPr="00B75C5F">
        <w:rPr>
          <w:rFonts w:ascii="Arial" w:hAnsi="Arial" w:cs="Arial"/>
          <w:b/>
          <w:noProof/>
          <w:sz w:val="24"/>
          <w:lang w:eastAsia="ja-JP"/>
        </w:rPr>
        <w:t>2</w:t>
      </w:r>
      <w:r w:rsidR="00406B2B" w:rsidRPr="00B75C5F">
        <w:rPr>
          <w:rFonts w:ascii="Arial" w:hAnsi="Arial" w:cs="Arial"/>
          <w:b/>
          <w:noProof/>
          <w:sz w:val="24"/>
          <w:lang w:eastAsia="ja-JP"/>
        </w:rPr>
        <w:t>405551</w:t>
      </w:r>
    </w:p>
    <w:p w14:paraId="648FF577" w14:textId="42CB73B3" w:rsidR="00D0632C" w:rsidRDefault="00A41DD2" w:rsidP="00D0632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632C" w:rsidRPr="00BA51D9">
          <w:rPr>
            <w:b/>
            <w:noProof/>
            <w:sz w:val="24"/>
          </w:rPr>
          <w:t xml:space="preserve"> </w:t>
        </w:r>
        <w:r w:rsidR="006B0BEF">
          <w:rPr>
            <w:b/>
            <w:noProof/>
            <w:sz w:val="24"/>
          </w:rPr>
          <w:t>Changsha</w:t>
        </w:r>
        <w:r w:rsidR="00D0632C">
          <w:rPr>
            <w:b/>
            <w:noProof/>
            <w:sz w:val="24"/>
          </w:rPr>
          <w:t xml:space="preserve">, </w:t>
        </w:r>
      </w:fldSimple>
      <w:r w:rsidR="006B0BEF">
        <w:rPr>
          <w:b/>
          <w:noProof/>
          <w:sz w:val="24"/>
        </w:rPr>
        <w:t>Hunan</w:t>
      </w:r>
      <w:r w:rsidR="00D0632C">
        <w:rPr>
          <w:b/>
          <w:noProof/>
          <w:sz w:val="24"/>
        </w:rPr>
        <w:t>,</w:t>
      </w:r>
      <w:r w:rsidR="006B0BEF">
        <w:rPr>
          <w:b/>
          <w:noProof/>
          <w:sz w:val="24"/>
        </w:rPr>
        <w:t xml:space="preserve"> China</w:t>
      </w:r>
      <w:r w:rsidR="00D0632C">
        <w:rPr>
          <w:b/>
          <w:noProof/>
          <w:sz w:val="24"/>
        </w:rPr>
        <w:t xml:space="preserve"> </w:t>
      </w:r>
      <w:fldSimple w:instr=" DOCPROPERTY  StartDate  \* MERGEFORMAT ">
        <w:r w:rsidR="00D0632C" w:rsidRPr="00BA51D9">
          <w:rPr>
            <w:b/>
            <w:noProof/>
            <w:sz w:val="24"/>
          </w:rPr>
          <w:t xml:space="preserve"> </w:t>
        </w:r>
        <w:r w:rsidR="006B0BEF">
          <w:rPr>
            <w:b/>
            <w:noProof/>
            <w:sz w:val="24"/>
          </w:rPr>
          <w:t>15</w:t>
        </w:r>
        <w:r w:rsidR="000B5691">
          <w:rPr>
            <w:b/>
            <w:noProof/>
            <w:sz w:val="24"/>
            <w:vertAlign w:val="superscript"/>
          </w:rPr>
          <w:t>th</w:t>
        </w:r>
        <w:r w:rsidR="00D0632C">
          <w:rPr>
            <w:b/>
            <w:noProof/>
            <w:sz w:val="24"/>
          </w:rPr>
          <w:t xml:space="preserve"> </w:t>
        </w:r>
      </w:fldSimple>
      <w:r w:rsidR="006B0BEF">
        <w:rPr>
          <w:b/>
          <w:noProof/>
          <w:sz w:val="24"/>
        </w:rPr>
        <w:t>April</w:t>
      </w:r>
      <w:r w:rsidR="00D0632C">
        <w:rPr>
          <w:b/>
          <w:noProof/>
          <w:sz w:val="24"/>
        </w:rPr>
        <w:t xml:space="preserve"> </w:t>
      </w:r>
      <w:r w:rsidR="003074EF">
        <w:rPr>
          <w:b/>
          <w:noProof/>
          <w:sz w:val="24"/>
        </w:rPr>
        <w:t>–</w:t>
      </w:r>
      <w:r w:rsidR="00D0632C">
        <w:rPr>
          <w:b/>
          <w:noProof/>
          <w:sz w:val="24"/>
        </w:rPr>
        <w:t xml:space="preserve"> </w:t>
      </w:r>
      <w:fldSimple w:instr=" DOCPROPERTY  EndDate  \* MERGEFORMAT ">
        <w:r w:rsidR="00DB2E07">
          <w:rPr>
            <w:b/>
            <w:noProof/>
            <w:sz w:val="24"/>
          </w:rPr>
          <w:t>1</w:t>
        </w:r>
        <w:r w:rsidR="003074EF">
          <w:rPr>
            <w:b/>
            <w:noProof/>
            <w:sz w:val="24"/>
          </w:rPr>
          <w:t>9</w:t>
        </w:r>
        <w:r w:rsidR="003074EF">
          <w:rPr>
            <w:b/>
            <w:noProof/>
            <w:sz w:val="24"/>
            <w:vertAlign w:val="superscript"/>
          </w:rPr>
          <w:t>th</w:t>
        </w:r>
        <w:r w:rsidR="00D0632C">
          <w:rPr>
            <w:b/>
            <w:noProof/>
            <w:sz w:val="24"/>
          </w:rPr>
          <w:t xml:space="preserve"> </w:t>
        </w:r>
      </w:fldSimple>
      <w:r w:rsidR="00DA05D9">
        <w:rPr>
          <w:b/>
          <w:noProof/>
          <w:sz w:val="24"/>
        </w:rPr>
        <w:t>April</w:t>
      </w:r>
      <w:r w:rsidR="00D0632C">
        <w:rPr>
          <w:b/>
          <w:noProof/>
          <w:sz w:val="24"/>
        </w:rPr>
        <w:t>, 202</w:t>
      </w:r>
      <w:r w:rsidR="00DB2E07">
        <w:rPr>
          <w:b/>
          <w:noProof/>
          <w:sz w:val="24"/>
        </w:rPr>
        <w:t>4</w:t>
      </w:r>
    </w:p>
    <w:p w14:paraId="01C8B94A" w14:textId="77777777" w:rsidR="00D0632C" w:rsidRPr="00DA05D9" w:rsidRDefault="00D0632C" w:rsidP="00D0632C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0C79044F" w14:textId="77777777" w:rsidR="00D0632C" w:rsidRPr="00E1216B" w:rsidRDefault="00D0632C" w:rsidP="00D0632C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19A6F590" w14:textId="77777777" w:rsidR="00D0632C" w:rsidRDefault="00D0632C" w:rsidP="00D0632C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>
        <w:rPr>
          <w:rFonts w:ascii="Arial" w:hAnsi="Arial" w:cs="Arial"/>
          <w:bCs/>
        </w:rPr>
        <w:t xml:space="preserve">Rel-18 NR PRACH repetitions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35275BE3" w14:textId="7D3ED79A" w:rsidR="00D0632C" w:rsidRPr="00E1216B" w:rsidRDefault="00D0632C" w:rsidP="00D0632C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50227D">
        <w:rPr>
          <w:rFonts w:ascii="Arial" w:hAnsi="Arial" w:cs="Arial"/>
          <w:bCs/>
        </w:rPr>
        <w:t>6.17.2</w:t>
      </w:r>
    </w:p>
    <w:p w14:paraId="41FCE21A" w14:textId="77777777" w:rsidR="00D0632C" w:rsidRPr="00112156" w:rsidRDefault="00D0632C" w:rsidP="00D0632C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D7ADE58" w14:textId="77777777" w:rsidR="00D0632C" w:rsidRDefault="00D0632C" w:rsidP="00D0632C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DB09E81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BBD67BF" w14:textId="5B81A52B" w:rsidR="00D0632C" w:rsidRPr="00397923" w:rsidRDefault="00D0632C" w:rsidP="00397923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 w:line="240" w:lineRule="auto"/>
        <w:rPr>
          <w:rFonts w:ascii="Arial" w:hAnsi="Arial" w:cs="Arial"/>
        </w:rPr>
      </w:pPr>
      <w:bookmarkStart w:id="2" w:name="_Hlk528680199"/>
      <w:bookmarkEnd w:id="1"/>
      <w:r w:rsidRPr="00397923">
        <w:rPr>
          <w:rFonts w:ascii="Arial" w:hAnsi="Arial" w:cs="Arial"/>
        </w:rPr>
        <w:t>In RAN4#1</w:t>
      </w:r>
      <w:r w:rsidR="00574A8D" w:rsidRPr="00397923">
        <w:rPr>
          <w:rFonts w:ascii="Arial" w:hAnsi="Arial" w:cs="Arial"/>
        </w:rPr>
        <w:t>10</w:t>
      </w:r>
      <w:r w:rsidRPr="00397923">
        <w:rPr>
          <w:rFonts w:ascii="Arial" w:hAnsi="Arial" w:cs="Arial"/>
        </w:rPr>
        <w:t xml:space="preserve"> meeting, companies</w:t>
      </w:r>
      <w:r w:rsidR="00EC2345" w:rsidRPr="00397923">
        <w:rPr>
          <w:rFonts w:ascii="Arial" w:hAnsi="Arial" w:cs="Arial"/>
        </w:rPr>
        <w:t xml:space="preserve"> agreed to</w:t>
      </w:r>
      <w:r w:rsidR="00397923">
        <w:rPr>
          <w:rFonts w:ascii="Arial" w:hAnsi="Arial" w:cs="Arial"/>
        </w:rPr>
        <w:t xml:space="preserve"> check</w:t>
      </w:r>
      <w:r w:rsidR="00EC2345" w:rsidRPr="00397923">
        <w:rPr>
          <w:rFonts w:ascii="Arial" w:hAnsi="Arial" w:cs="Arial"/>
        </w:rPr>
        <w:t xml:space="preserve"> </w:t>
      </w:r>
      <w:r w:rsidR="00397923" w:rsidRPr="00397923">
        <w:rPr>
          <w:rFonts w:ascii="Arial" w:hAnsi="Arial" w:cs="Arial"/>
        </w:rPr>
        <w:t>the simulation assumptions including TDD pattern</w:t>
      </w:r>
      <w:r w:rsidR="00592F03">
        <w:rPr>
          <w:rFonts w:ascii="Arial" w:hAnsi="Arial" w:cs="Arial"/>
        </w:rPr>
        <w:t xml:space="preserve"> and</w:t>
      </w:r>
      <w:r w:rsidR="00397923" w:rsidRPr="00397923">
        <w:rPr>
          <w:rFonts w:ascii="Arial" w:hAnsi="Arial" w:cs="Arial"/>
        </w:rPr>
        <w:t xml:space="preserve"> PRACH repetition interval for both FR1 and FR2</w:t>
      </w:r>
      <w:r w:rsidR="00E11F0E">
        <w:rPr>
          <w:rFonts w:ascii="Arial" w:hAnsi="Arial" w:cs="Arial"/>
        </w:rPr>
        <w:t xml:space="preserve">. Therefore, we introduced slot </w:t>
      </w:r>
      <w:r w:rsidR="00925A58">
        <w:rPr>
          <w:rFonts w:ascii="Arial" w:hAnsi="Arial" w:cs="Arial"/>
        </w:rPr>
        <w:t>interval</w:t>
      </w:r>
      <w:r w:rsidR="009B5A91">
        <w:rPr>
          <w:rFonts w:ascii="Arial" w:hAnsi="Arial" w:cs="Arial"/>
        </w:rPr>
        <w:t xml:space="preserve"> between two PRACH repetitions, as discussed in [2].</w:t>
      </w:r>
      <w:r w:rsidRPr="00397923">
        <w:rPr>
          <w:rFonts w:ascii="Arial" w:hAnsi="Arial" w:cs="Arial"/>
        </w:rPr>
        <w:t xml:space="preserve"> </w:t>
      </w:r>
      <w:r w:rsidR="00FA5C24" w:rsidRPr="00397923">
        <w:rPr>
          <w:rFonts w:ascii="Arial" w:hAnsi="Arial" w:cs="Arial"/>
        </w:rPr>
        <w:t>B</w:t>
      </w:r>
      <w:r w:rsidR="00BC2AE8" w:rsidRPr="00397923">
        <w:rPr>
          <w:rFonts w:ascii="Arial" w:hAnsi="Arial" w:cs="Arial"/>
        </w:rPr>
        <w:t>ased on the WF [</w:t>
      </w:r>
      <w:r w:rsidR="00592F03">
        <w:rPr>
          <w:rFonts w:ascii="Arial" w:hAnsi="Arial" w:cs="Arial"/>
        </w:rPr>
        <w:t>1</w:t>
      </w:r>
      <w:r w:rsidR="00BC2AE8" w:rsidRPr="00397923">
        <w:rPr>
          <w:rFonts w:ascii="Arial" w:hAnsi="Arial" w:cs="Arial"/>
        </w:rPr>
        <w:t xml:space="preserve">], </w:t>
      </w:r>
      <w:r w:rsidR="00FA5C24" w:rsidRPr="00397923">
        <w:rPr>
          <w:rFonts w:ascii="Arial" w:hAnsi="Arial" w:cs="Arial"/>
        </w:rPr>
        <w:t>further results are delivered in this meeting.</w:t>
      </w:r>
      <w:r w:rsidRPr="00397923">
        <w:rPr>
          <w:rFonts w:ascii="Arial" w:hAnsi="Arial" w:cs="Arial"/>
        </w:rPr>
        <w:t xml:space="preserve">    </w:t>
      </w:r>
    </w:p>
    <w:bookmarkEnd w:id="2"/>
    <w:p w14:paraId="3C41DCA9" w14:textId="77777777" w:rsidR="00D0632C" w:rsidRDefault="00D0632C" w:rsidP="00D0632C">
      <w:pPr>
        <w:pBdr>
          <w:bottom w:val="single" w:sz="4" w:space="1" w:color="auto"/>
        </w:pBdr>
        <w:rPr>
          <w:rFonts w:ascii="Arial" w:hAnsi="Arial" w:cs="Arial"/>
        </w:rPr>
      </w:pPr>
    </w:p>
    <w:p w14:paraId="45BB03CE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328DC975" w14:textId="77777777" w:rsidR="00D0632C" w:rsidRDefault="00D0632C" w:rsidP="00D0632C">
      <w:pPr>
        <w:pStyle w:val="Heading2"/>
      </w:pPr>
      <w:r w:rsidRPr="0067785A">
        <w:t>2.1</w:t>
      </w:r>
      <w:r w:rsidRPr="0067785A">
        <w:tab/>
        <w:t>Simulation assumptions</w:t>
      </w:r>
    </w:p>
    <w:p w14:paraId="04765C42" w14:textId="77777777" w:rsidR="00D0632C" w:rsidRPr="00A06D66" w:rsidRDefault="00D0632C" w:rsidP="00D0632C"/>
    <w:p w14:paraId="4BBDFFC8" w14:textId="209D15F6" w:rsidR="00D0632C" w:rsidRDefault="00D0632C" w:rsidP="00D0632C">
      <w:pPr>
        <w:pStyle w:val="TH"/>
        <w:rPr>
          <w:lang w:eastAsia="zh-CN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2-1</w:t>
      </w:r>
      <w:r w:rsidRPr="00F95B02">
        <w:rPr>
          <w:rFonts w:eastAsia="‚c‚e‚o“Á‘¾ƒSƒVƒbƒN‘Ì"/>
        </w:rPr>
        <w:t xml:space="preserve">: </w:t>
      </w:r>
      <w:r>
        <w:rPr>
          <w:lang w:eastAsia="zh-CN"/>
        </w:rPr>
        <w:t>Test parameters</w:t>
      </w:r>
      <w:r w:rsidRPr="00F95B02">
        <w:rPr>
          <w:lang w:eastAsia="zh-CN"/>
        </w:rPr>
        <w:t xml:space="preserve"> for</w:t>
      </w:r>
      <w:r>
        <w:rPr>
          <w:lang w:eastAsia="zh-CN"/>
        </w:rPr>
        <w:t xml:space="preserve"> PRACH repetition</w:t>
      </w:r>
      <w:r w:rsidRPr="00F95B02">
        <w:rPr>
          <w:lang w:eastAsia="zh-CN"/>
        </w:rPr>
        <w:t xml:space="preserve"> </w:t>
      </w:r>
      <w:r>
        <w:rPr>
          <w:lang w:eastAsia="zh-CN"/>
        </w:rPr>
        <w:t>demodulation requirement</w:t>
      </w:r>
      <w:r w:rsidR="00A16B84">
        <w:rPr>
          <w:lang w:eastAsia="zh-CN"/>
        </w:rPr>
        <w:t xml:space="preserve"> for FR1</w:t>
      </w:r>
      <w:r>
        <w:rPr>
          <w:lang w:eastAsia="zh-CN"/>
        </w:rPr>
        <w:t xml:space="preserve"> 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695"/>
        <w:gridCol w:w="1980"/>
        <w:gridCol w:w="1740"/>
      </w:tblGrid>
      <w:tr w:rsidR="00A16B84" w:rsidRPr="00A16B84" w14:paraId="37888E2D" w14:textId="77777777" w:rsidTr="00B822E1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9ACC9A" w14:textId="77777777" w:rsidR="00A16B84" w:rsidRPr="00A16B84" w:rsidRDefault="00A16B84" w:rsidP="00A16B84">
            <w:pPr>
              <w:pStyle w:val="TH"/>
              <w:rPr>
                <w:rFonts w:cs="Arial"/>
              </w:rPr>
            </w:pPr>
            <w:r w:rsidRPr="00A16B84">
              <w:rPr>
                <w:rFonts w:cs="Arial"/>
                <w:lang w:val="x-none"/>
              </w:rPr>
              <w:t>PRACH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A7EA9E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PRACH SCS  </w:t>
            </w:r>
          </w:p>
        </w:tc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06B7E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Time error tolerance </w:t>
            </w:r>
          </w:p>
        </w:tc>
      </w:tr>
      <w:tr w:rsidR="00A16B84" w:rsidRPr="00A16B84" w14:paraId="19C501E3" w14:textId="77777777" w:rsidTr="00B822E1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3202E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preamble 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6314B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(kHz)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DE702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AWGN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40C9E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TDLC300-100 </w:t>
            </w:r>
          </w:p>
        </w:tc>
      </w:tr>
      <w:tr w:rsidR="00A16B84" w:rsidRPr="00A16B84" w14:paraId="6B5A0536" w14:textId="77777777" w:rsidTr="00B822E1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E617F0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B4, A2, C2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12E0C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15 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076BA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0.52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7746B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2.03 us </w:t>
            </w:r>
          </w:p>
        </w:tc>
      </w:tr>
      <w:tr w:rsidR="00A16B84" w:rsidRPr="00A16B84" w14:paraId="6F37A3A9" w14:textId="77777777" w:rsidTr="00B822E1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6C85F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1EA1D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30 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F08EB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0.26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5E38F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1.77 us </w:t>
            </w:r>
          </w:p>
        </w:tc>
      </w:tr>
    </w:tbl>
    <w:p w14:paraId="28313AE3" w14:textId="77777777" w:rsidR="00A16B84" w:rsidRDefault="00A16B84" w:rsidP="00D0632C">
      <w:pPr>
        <w:pStyle w:val="TH"/>
        <w:rPr>
          <w:rFonts w:cs="Arial"/>
        </w:rPr>
      </w:pPr>
    </w:p>
    <w:p w14:paraId="530A7126" w14:textId="1C1B76CB" w:rsidR="00D0632C" w:rsidRPr="00A16B84" w:rsidRDefault="00A16B84" w:rsidP="00A16B84">
      <w:pPr>
        <w:pStyle w:val="TH"/>
        <w:rPr>
          <w:lang w:eastAsia="zh-CN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2-1</w:t>
      </w:r>
      <w:r w:rsidRPr="00F95B02">
        <w:rPr>
          <w:rFonts w:eastAsia="‚c‚e‚o“Á‘¾ƒSƒVƒbƒN‘Ì"/>
        </w:rPr>
        <w:t xml:space="preserve">: </w:t>
      </w:r>
      <w:r>
        <w:rPr>
          <w:lang w:eastAsia="zh-CN"/>
        </w:rPr>
        <w:t>Test parameters</w:t>
      </w:r>
      <w:r w:rsidRPr="00F95B02">
        <w:rPr>
          <w:lang w:eastAsia="zh-CN"/>
        </w:rPr>
        <w:t xml:space="preserve"> for</w:t>
      </w:r>
      <w:r>
        <w:rPr>
          <w:lang w:eastAsia="zh-CN"/>
        </w:rPr>
        <w:t xml:space="preserve"> PRACH repetition</w:t>
      </w:r>
      <w:r w:rsidRPr="00F95B02">
        <w:rPr>
          <w:lang w:eastAsia="zh-CN"/>
        </w:rPr>
        <w:t xml:space="preserve"> </w:t>
      </w:r>
      <w:r>
        <w:rPr>
          <w:lang w:eastAsia="zh-CN"/>
        </w:rPr>
        <w:t xml:space="preserve">demodulation requirement for FR2 </w:t>
      </w:r>
    </w:p>
    <w:tbl>
      <w:tblPr>
        <w:tblW w:w="7530" w:type="dxa"/>
        <w:tblInd w:w="7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695"/>
        <w:gridCol w:w="1980"/>
        <w:gridCol w:w="1740"/>
      </w:tblGrid>
      <w:tr w:rsidR="00D0632C" w:rsidRPr="00E36203" w14:paraId="781388FA" w14:textId="77777777" w:rsidTr="00161092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2A3A24F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bookmarkStart w:id="3" w:name="_Hlk149563908"/>
            <w:r w:rsidRPr="00E36203">
              <w:rPr>
                <w:rFonts w:cs="Arial"/>
                <w:lang w:val="x-none"/>
              </w:rPr>
              <w:t>PRACH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A9692EE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r w:rsidRPr="00E36203">
              <w:rPr>
                <w:rFonts w:cs="Arial"/>
                <w:lang w:val="x-none"/>
              </w:rPr>
              <w:t>PRACH SCS  </w:t>
            </w:r>
          </w:p>
        </w:tc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8F9352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r w:rsidRPr="00E36203">
              <w:rPr>
                <w:rFonts w:cs="Arial"/>
                <w:lang w:val="x-none"/>
              </w:rPr>
              <w:t>Time error tolerance </w:t>
            </w:r>
          </w:p>
        </w:tc>
      </w:tr>
      <w:tr w:rsidR="00D0632C" w:rsidRPr="00E36203" w14:paraId="42E5C830" w14:textId="77777777" w:rsidTr="00161092">
        <w:trPr>
          <w:trHeight w:val="300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7AD702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r w:rsidRPr="00E36203">
              <w:rPr>
                <w:rFonts w:cs="Arial"/>
                <w:lang w:val="x-none"/>
              </w:rPr>
              <w:t>preamble 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9728B1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r w:rsidRPr="00E36203">
              <w:rPr>
                <w:rFonts w:cs="Arial"/>
                <w:lang w:val="x-none"/>
              </w:rPr>
              <w:t>(kHz)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00D448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r w:rsidRPr="00E36203">
              <w:rPr>
                <w:rFonts w:cs="Arial"/>
                <w:lang w:val="x-none"/>
              </w:rPr>
              <w:t>AWGN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DCC106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r w:rsidRPr="00E36203">
              <w:rPr>
                <w:rFonts w:cs="Arial"/>
                <w:lang w:val="x-none"/>
              </w:rPr>
              <w:t>TDLA30-300 </w:t>
            </w:r>
          </w:p>
        </w:tc>
      </w:tr>
      <w:tr w:rsidR="00D0632C" w:rsidRPr="00E36203" w14:paraId="79D296A4" w14:textId="77777777" w:rsidTr="00161092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43DBE72" w14:textId="0DFA2CC5" w:rsidR="00D0632C" w:rsidRPr="007C5F39" w:rsidRDefault="00D0632C" w:rsidP="00E36203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7C5F39">
              <w:rPr>
                <w:rFonts w:cs="Arial"/>
                <w:b w:val="0"/>
                <w:bCs/>
                <w:lang w:val="x-none"/>
              </w:rPr>
              <w:t>B4</w:t>
            </w:r>
            <w:r w:rsidR="0097259C" w:rsidRPr="007C5F39">
              <w:rPr>
                <w:rFonts w:cs="Arial"/>
                <w:b w:val="0"/>
                <w:bCs/>
                <w:lang w:val="x-none"/>
              </w:rPr>
              <w:t>, A2, C2</w:t>
            </w:r>
            <w:r w:rsidRPr="007C5F39">
              <w:rPr>
                <w:rFonts w:cs="Arial"/>
                <w:b w:val="0"/>
                <w:bCs/>
                <w:lang w:val="x-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BFC932" w14:textId="77777777" w:rsidR="00D0632C" w:rsidRPr="007C5F39" w:rsidRDefault="00D0632C" w:rsidP="00E36203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7C5F39">
              <w:rPr>
                <w:rFonts w:cs="Arial"/>
                <w:b w:val="0"/>
                <w:bCs/>
                <w:lang w:val="x-none"/>
              </w:rPr>
              <w:t>60 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965C55" w14:textId="77777777" w:rsidR="00D0632C" w:rsidRPr="007C5F39" w:rsidRDefault="00D0632C" w:rsidP="00E36203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7C5F39">
              <w:rPr>
                <w:rFonts w:cs="Arial"/>
                <w:b w:val="0"/>
                <w:bCs/>
                <w:lang w:val="x-none"/>
              </w:rPr>
              <w:t>0.13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60E234" w14:textId="77777777" w:rsidR="00D0632C" w:rsidRPr="007C5F39" w:rsidRDefault="00D0632C" w:rsidP="00E36203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7C5F39">
              <w:rPr>
                <w:rFonts w:cs="Arial"/>
                <w:b w:val="0"/>
                <w:bCs/>
                <w:lang w:val="x-none"/>
              </w:rPr>
              <w:t>0.28 us </w:t>
            </w:r>
          </w:p>
        </w:tc>
      </w:tr>
      <w:tr w:rsidR="00D0632C" w:rsidRPr="00E36203" w14:paraId="3D385975" w14:textId="77777777" w:rsidTr="00161092">
        <w:trPr>
          <w:trHeight w:val="300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EA02CC" w14:textId="77777777" w:rsidR="00D0632C" w:rsidRPr="007C5F39" w:rsidRDefault="00D0632C" w:rsidP="00E36203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7C5F39">
              <w:rPr>
                <w:rFonts w:cs="Arial"/>
                <w:b w:val="0"/>
                <w:bCs/>
                <w:lang w:val="x-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7A1145" w14:textId="77777777" w:rsidR="00D0632C" w:rsidRPr="007C5F39" w:rsidRDefault="00D0632C" w:rsidP="00E36203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7C5F39">
              <w:rPr>
                <w:rFonts w:cs="Arial"/>
                <w:b w:val="0"/>
                <w:bCs/>
                <w:lang w:val="x-none"/>
              </w:rPr>
              <w:t>120 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F550A4" w14:textId="77777777" w:rsidR="00D0632C" w:rsidRPr="007C5F39" w:rsidRDefault="00D0632C" w:rsidP="00E36203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7C5F39">
              <w:rPr>
                <w:rFonts w:cs="Arial"/>
                <w:b w:val="0"/>
                <w:bCs/>
                <w:lang w:val="x-none"/>
              </w:rPr>
              <w:t>0.07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2395D8" w14:textId="77777777" w:rsidR="00D0632C" w:rsidRPr="007C5F39" w:rsidRDefault="00D0632C" w:rsidP="00E36203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7C5F39">
              <w:rPr>
                <w:rFonts w:cs="Arial"/>
                <w:b w:val="0"/>
                <w:bCs/>
                <w:lang w:val="x-none"/>
              </w:rPr>
              <w:t>0.22 us </w:t>
            </w:r>
          </w:p>
        </w:tc>
      </w:tr>
      <w:bookmarkEnd w:id="3"/>
    </w:tbl>
    <w:p w14:paraId="35CCBD1D" w14:textId="77777777" w:rsidR="00D0632C" w:rsidRDefault="00D0632C" w:rsidP="00D0632C">
      <w:pPr>
        <w:spacing w:after="0"/>
        <w:rPr>
          <w:rFonts w:ascii="Arial" w:hAnsi="Arial" w:cs="Arial"/>
        </w:rPr>
      </w:pPr>
    </w:p>
    <w:p w14:paraId="75FFDB26" w14:textId="77777777" w:rsidR="007C5F39" w:rsidRDefault="007C5F39" w:rsidP="00D0632C">
      <w:pPr>
        <w:spacing w:after="0"/>
        <w:rPr>
          <w:rFonts w:ascii="Arial" w:hAnsi="Arial" w:cs="Arial"/>
        </w:rPr>
      </w:pPr>
    </w:p>
    <w:p w14:paraId="27EF6ECD" w14:textId="77777777" w:rsidR="007C5F39" w:rsidRDefault="007C5F39" w:rsidP="00D0632C">
      <w:pPr>
        <w:spacing w:after="0"/>
        <w:rPr>
          <w:rFonts w:ascii="Arial" w:hAnsi="Arial" w:cs="Arial"/>
        </w:rPr>
      </w:pPr>
    </w:p>
    <w:p w14:paraId="20C10E46" w14:textId="77777777" w:rsidR="007C5F39" w:rsidRDefault="007C5F39" w:rsidP="00D0632C">
      <w:pPr>
        <w:spacing w:after="0"/>
        <w:rPr>
          <w:rFonts w:ascii="Arial" w:hAnsi="Arial" w:cs="Arial"/>
        </w:rPr>
      </w:pPr>
    </w:p>
    <w:p w14:paraId="0A7FD2B0" w14:textId="77777777" w:rsidR="00D0632C" w:rsidRDefault="00D0632C" w:rsidP="00D0632C">
      <w:pPr>
        <w:pStyle w:val="Heading2"/>
      </w:pPr>
      <w:r w:rsidRPr="0067785A">
        <w:lastRenderedPageBreak/>
        <w:t>2.</w:t>
      </w:r>
      <w:r>
        <w:t>2</w:t>
      </w:r>
      <w:r w:rsidRPr="0067785A">
        <w:tab/>
        <w:t xml:space="preserve">Simulation </w:t>
      </w:r>
      <w:r>
        <w:t>result</w:t>
      </w:r>
      <w:r w:rsidRPr="0067785A">
        <w:t>s</w:t>
      </w:r>
    </w:p>
    <w:p w14:paraId="64C2528C" w14:textId="77777777" w:rsidR="00D0632C" w:rsidRPr="00095049" w:rsidRDefault="00D0632C" w:rsidP="00D0632C">
      <w:pPr>
        <w:spacing w:after="0"/>
        <w:rPr>
          <w:rFonts w:ascii="Arial" w:hAnsi="Arial" w:cs="Arial"/>
        </w:rPr>
      </w:pPr>
    </w:p>
    <w:p w14:paraId="0DE5AFEF" w14:textId="6D6225F7" w:rsidR="00D0632C" w:rsidRPr="006054D2" w:rsidRDefault="00D0632C" w:rsidP="00D0632C">
      <w:pPr>
        <w:pStyle w:val="TH"/>
        <w:rPr>
          <w:rFonts w:cs="Arial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</w:t>
      </w:r>
      <w:r w:rsidR="007E5822">
        <w:rPr>
          <w:rFonts w:eastAsia="‚c‚e‚o“Á‘¾ƒSƒVƒbƒN‘Ì"/>
        </w:rPr>
        <w:t>1</w:t>
      </w:r>
      <w:r w:rsidRPr="00F95B02">
        <w:rPr>
          <w:rFonts w:eastAsia="‚c‚e‚o“Á‘¾ƒSƒVƒbƒN‘Ì"/>
        </w:rPr>
        <w:t xml:space="preserve">: </w:t>
      </w:r>
      <w:r>
        <w:t xml:space="preserve">PRACH repetition missed detection requirements for Normal Mode, </w:t>
      </w:r>
      <w:r w:rsidR="003B6061">
        <w:t>15</w:t>
      </w:r>
      <w:r>
        <w:t xml:space="preserve"> kHz SCS in FR1</w:t>
      </w:r>
    </w:p>
    <w:tbl>
      <w:tblPr>
        <w:tblW w:w="88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1679"/>
        <w:gridCol w:w="1728"/>
        <w:gridCol w:w="1414"/>
        <w:gridCol w:w="1414"/>
        <w:gridCol w:w="1414"/>
      </w:tblGrid>
      <w:tr w:rsidR="007E1764" w:rsidRPr="000F6243" w14:paraId="4E54CB67" w14:textId="587B9BD8" w:rsidTr="007E1764">
        <w:trPr>
          <w:trHeight w:val="300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F9B2CF4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F187145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7BE3BBC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Propagation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8057134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2131D6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169A1E" w14:textId="53FE481C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7E1764" w:rsidRPr="000F6243" w14:paraId="4B76DB76" w14:textId="63433B09" w:rsidTr="007E1764">
        <w:trPr>
          <w:trHeight w:val="450"/>
        </w:trPr>
        <w:tc>
          <w:tcPr>
            <w:tcW w:w="120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0C1080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 TX antennas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E1CF6C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demodulation branches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DF42AA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conditions and correlation matrix (Annex G)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D62552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Repetition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E049473" w14:textId="37CB107B" w:rsidR="007E1764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Slot interval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253CB8D0" w14:textId="3B4981C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 (dB)</w:t>
            </w:r>
          </w:p>
        </w:tc>
      </w:tr>
      <w:tr w:rsidR="007E1764" w:rsidRPr="000F6243" w14:paraId="32392F28" w14:textId="43693396" w:rsidTr="007E1764">
        <w:trPr>
          <w:trHeight w:val="220"/>
        </w:trPr>
        <w:tc>
          <w:tcPr>
            <w:tcW w:w="1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896881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7B05AF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60F33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511568" w14:textId="77777777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FA2D" w14:textId="77777777" w:rsidR="007E1764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D45D" w14:textId="386FC7E2" w:rsidR="007E1764" w:rsidRPr="000F6243" w:rsidRDefault="007E1764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A2</w:t>
            </w:r>
          </w:p>
        </w:tc>
      </w:tr>
      <w:tr w:rsidR="00B53C12" w:rsidRPr="000F6243" w14:paraId="6A1AFF95" w14:textId="77777777" w:rsidTr="009B5C13">
        <w:trPr>
          <w:trHeight w:val="300"/>
        </w:trPr>
        <w:tc>
          <w:tcPr>
            <w:tcW w:w="12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D9F464" w14:textId="3D580CE4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7818329" w14:textId="22B21CE9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9185C6" w14:textId="5F78EAB9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AWGN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C5DA84" w14:textId="67E0245F" w:rsidR="00B53C12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CEC7" w14:textId="06EE6551" w:rsidR="00B53C12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54D14" w14:textId="28A99767" w:rsidR="00B53C12" w:rsidRDefault="00CF4069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-17.4</w:t>
            </w:r>
          </w:p>
        </w:tc>
      </w:tr>
      <w:tr w:rsidR="00B53C12" w:rsidRPr="000F6243" w14:paraId="3AB0EA75" w14:textId="77777777" w:rsidTr="0084579F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E0ADE6" w14:textId="2211FAB3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7C3448" w14:textId="55984654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8FC4B8" w14:textId="5B39460D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TDL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C30</w:t>
            </w: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0-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00 Low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  <w:p w14:paraId="227A8111" w14:textId="48B1E6F8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  <w:p w14:paraId="50B621D2" w14:textId="6EDE9D42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763C5B6A" w14:textId="6108D9CD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73EEA54A" w14:textId="1527070B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FB1C7E" w14:textId="77777777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</w:p>
          <w:p w14:paraId="7880FD57" w14:textId="34A88FA6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  <w:p w14:paraId="0783DE48" w14:textId="0A48CD65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  <w:p w14:paraId="68F32461" w14:textId="25FC5B9B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52C78E3B" w14:textId="5D5320D3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254800E5" w14:textId="591F1E7C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71227" w14:textId="0FAC1E08" w:rsidR="00B53C12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04E83" w14:textId="72B65E91" w:rsidR="00B53C12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-11.3</w:t>
            </w:r>
          </w:p>
        </w:tc>
      </w:tr>
      <w:tr w:rsidR="00B53C12" w:rsidRPr="000F6243" w14:paraId="648A47F7" w14:textId="7F7DC966" w:rsidTr="009B5C13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CE26C5" w14:textId="7276E44C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B2126E" w14:textId="605A5128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79EF03" w14:textId="77ACC524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A8895A3" w14:textId="11A2EC6E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73E48" w14:textId="19E1611A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454C7" w14:textId="7375C334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-11.76</w:t>
            </w:r>
          </w:p>
        </w:tc>
      </w:tr>
      <w:tr w:rsidR="00B53C12" w:rsidRPr="000F6243" w14:paraId="345F97D9" w14:textId="3D686850" w:rsidTr="009B5C13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41758C" w14:textId="77777777" w:rsidR="00B53C12" w:rsidRPr="000F6243" w:rsidRDefault="00B53C12" w:rsidP="0016109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473D92" w14:textId="77777777" w:rsidR="00B53C12" w:rsidRPr="000F6243" w:rsidRDefault="00B53C12" w:rsidP="0016109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11EF57" w14:textId="2F81A21C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11DECF" w14:textId="688488FD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FEFA5" w14:textId="7656E50E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9216" w14:textId="77481CA3" w:rsidR="00B53C12" w:rsidRPr="000F6243" w:rsidRDefault="00B53C1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-12.54</w:t>
            </w:r>
          </w:p>
        </w:tc>
      </w:tr>
      <w:tr w:rsidR="00334782" w:rsidRPr="000F6243" w14:paraId="39187FCE" w14:textId="77777777" w:rsidTr="009B5C13">
        <w:trPr>
          <w:trHeight w:val="300"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F2B5A" w14:textId="77777777" w:rsidR="00334782" w:rsidRPr="000F6243" w:rsidRDefault="00334782" w:rsidP="0016109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EEF50" w14:textId="77777777" w:rsidR="00334782" w:rsidRPr="000F6243" w:rsidRDefault="00334782" w:rsidP="0016109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24FC52C" w14:textId="70436259" w:rsidR="00334782" w:rsidRPr="000F6243" w:rsidRDefault="003347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4C2598" w14:textId="24502175" w:rsidR="00334782" w:rsidRPr="000F6243" w:rsidRDefault="003347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EE51" w14:textId="7E9E3647" w:rsidR="00334782" w:rsidRPr="000F6243" w:rsidRDefault="003347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78CE" w14:textId="45E721BD" w:rsidR="00334782" w:rsidRPr="000F6243" w:rsidRDefault="003347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-12.54</w:t>
            </w:r>
          </w:p>
        </w:tc>
      </w:tr>
      <w:tr w:rsidR="00334782" w:rsidRPr="000F6243" w14:paraId="40D7B6FF" w14:textId="77777777" w:rsidTr="009B5C13">
        <w:trPr>
          <w:trHeight w:val="300"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1C9DD7" w14:textId="77777777" w:rsidR="00334782" w:rsidRPr="000F6243" w:rsidRDefault="00334782" w:rsidP="0016109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007C4" w14:textId="77777777" w:rsidR="00334782" w:rsidRPr="000F6243" w:rsidRDefault="00334782" w:rsidP="0016109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96A8B2" w14:textId="036D435B" w:rsidR="00334782" w:rsidRPr="000F6243" w:rsidRDefault="003347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BD27ADF" w14:textId="03DA565F" w:rsidR="00334782" w:rsidRPr="000F6243" w:rsidRDefault="003347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E6B" w14:textId="16954D16" w:rsidR="00334782" w:rsidRPr="000F6243" w:rsidRDefault="003347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A4DCE" w14:textId="116DC979" w:rsidR="00334782" w:rsidRPr="000F6243" w:rsidRDefault="003347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-12.69</w:t>
            </w:r>
          </w:p>
        </w:tc>
      </w:tr>
      <w:tr w:rsidR="00334782" w:rsidRPr="000F6243" w14:paraId="15D5FC3D" w14:textId="77777777" w:rsidTr="009B5C13">
        <w:trPr>
          <w:trHeight w:val="300"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D082E" w14:textId="77777777" w:rsidR="00334782" w:rsidRPr="000F6243" w:rsidRDefault="00334782" w:rsidP="0016109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FC3ED" w14:textId="77777777" w:rsidR="00334782" w:rsidRPr="000F6243" w:rsidRDefault="00334782" w:rsidP="0016109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7C0E46" w14:textId="1D9314E5" w:rsidR="00334782" w:rsidRPr="000F6243" w:rsidRDefault="003347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3C6F98" w14:textId="62BDC00F" w:rsidR="00334782" w:rsidRPr="000F6243" w:rsidRDefault="003347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DDBB" w14:textId="78BB123D" w:rsidR="00334782" w:rsidRDefault="003347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1BAA" w14:textId="0FCFF3A7" w:rsidR="00334782" w:rsidRPr="000F6243" w:rsidRDefault="003347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-12.63</w:t>
            </w:r>
          </w:p>
        </w:tc>
      </w:tr>
    </w:tbl>
    <w:p w14:paraId="62ED348E" w14:textId="77777777" w:rsidR="00D0632C" w:rsidRDefault="00D0632C" w:rsidP="00D0632C">
      <w:pPr>
        <w:spacing w:after="0"/>
        <w:rPr>
          <w:rFonts w:ascii="Arial" w:hAnsi="Arial" w:cs="Arial"/>
          <w:b/>
          <w:bCs/>
        </w:rPr>
      </w:pPr>
    </w:p>
    <w:p w14:paraId="41062652" w14:textId="123885A2" w:rsidR="00D0632C" w:rsidRPr="006054D2" w:rsidRDefault="00D0632C" w:rsidP="00D0632C">
      <w:pPr>
        <w:pStyle w:val="TH"/>
        <w:rPr>
          <w:rFonts w:cs="Arial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2-2</w:t>
      </w:r>
      <w:r w:rsidRPr="00F95B02">
        <w:rPr>
          <w:rFonts w:eastAsia="‚c‚e‚o“Á‘¾ƒSƒVƒbƒN‘Ì"/>
        </w:rPr>
        <w:t xml:space="preserve">: </w:t>
      </w:r>
      <w:r>
        <w:t xml:space="preserve">PRACH repetition missed detection requirements for Normal Mode, </w:t>
      </w:r>
      <w:r w:rsidR="003B6061">
        <w:t>3</w:t>
      </w:r>
      <w:r>
        <w:t>0 kHz SCS in FR1</w:t>
      </w:r>
    </w:p>
    <w:tbl>
      <w:tblPr>
        <w:tblW w:w="88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1679"/>
        <w:gridCol w:w="1728"/>
        <w:gridCol w:w="1414"/>
        <w:gridCol w:w="1414"/>
        <w:gridCol w:w="1414"/>
      </w:tblGrid>
      <w:tr w:rsidR="00DC1629" w:rsidRPr="000F6243" w14:paraId="2EEF62D4" w14:textId="77777777" w:rsidTr="00B822E1">
        <w:trPr>
          <w:trHeight w:val="300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4AA87C5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D2765C3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B77B179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Propagation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9E03B4E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502310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5DDCE0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DC1629" w:rsidRPr="000F6243" w14:paraId="6C7CE0DE" w14:textId="77777777" w:rsidTr="00B822E1">
        <w:trPr>
          <w:trHeight w:val="450"/>
        </w:trPr>
        <w:tc>
          <w:tcPr>
            <w:tcW w:w="120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AF369C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 TX antennas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CEBF1C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demodulation branches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86771B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conditions and correlation matrix (Annex G)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9409CB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Repetition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2948996C" w14:textId="77777777" w:rsidR="00DC1629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Slot interval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13294A1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 (dB)</w:t>
            </w:r>
          </w:p>
        </w:tc>
      </w:tr>
      <w:tr w:rsidR="00DC1629" w:rsidRPr="000F6243" w14:paraId="50885ED4" w14:textId="77777777" w:rsidTr="00B822E1">
        <w:trPr>
          <w:trHeight w:val="220"/>
        </w:trPr>
        <w:tc>
          <w:tcPr>
            <w:tcW w:w="1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CB9292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C2B07F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F9E097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29BC47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8A4D7" w14:textId="77777777" w:rsidR="00DC1629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8BD06" w14:textId="77777777" w:rsidR="00DC1629" w:rsidRPr="000F6243" w:rsidRDefault="00DC1629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A2</w:t>
            </w:r>
          </w:p>
        </w:tc>
      </w:tr>
      <w:tr w:rsidR="00675910" w:rsidRPr="000F6243" w14:paraId="609D8119" w14:textId="77777777" w:rsidTr="009E70AE">
        <w:trPr>
          <w:trHeight w:val="300"/>
        </w:trPr>
        <w:tc>
          <w:tcPr>
            <w:tcW w:w="12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410950" w14:textId="77707202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0F3BC0" w14:textId="47D3A36A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073E7A0" w14:textId="6D76A48E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AWGN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89CBC7" w14:textId="0193CADB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B654A" w14:textId="528E53D1" w:rsidR="00675910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9931C" w14:textId="142A41ED" w:rsidR="00675910" w:rsidRDefault="00CF4069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-17.5</w:t>
            </w:r>
          </w:p>
        </w:tc>
      </w:tr>
      <w:tr w:rsidR="00675910" w:rsidRPr="000F6243" w14:paraId="5F57B7F0" w14:textId="77777777" w:rsidTr="00CB4051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4DB9812" w14:textId="4EDD6D90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65D5D6" w14:textId="664B246A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FA083BD" w14:textId="3A9FAB62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TDL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C30</w:t>
            </w: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0-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00 Low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0F6243" w:rsidDel="0012445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</w:t>
            </w:r>
          </w:p>
          <w:p w14:paraId="2BEAD256" w14:textId="0772AFD7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  <w:p w14:paraId="6A93FD90" w14:textId="39FC92A8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4A7372BA" w14:textId="082681C4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78C950C6" w14:textId="4D70B6E7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9F9E23" w14:textId="77777777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  <w:p w14:paraId="71829A80" w14:textId="585BBDB4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  <w:p w14:paraId="3A6E0F05" w14:textId="528984EC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2B4309A9" w14:textId="00BD261C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5E2CBA8F" w14:textId="736BA183" w:rsidR="00675910" w:rsidRPr="000F6243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DD8E3" w14:textId="0F4E319C" w:rsidR="00675910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6D9B" w14:textId="17994E78" w:rsidR="00675910" w:rsidRDefault="00675910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-11.4</w:t>
            </w:r>
          </w:p>
        </w:tc>
      </w:tr>
      <w:tr w:rsidR="00675910" w:rsidRPr="000F6243" w14:paraId="7CB57845" w14:textId="77777777" w:rsidTr="008B6A92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AAC814" w14:textId="529613D4" w:rsidR="00675910" w:rsidRPr="000F6243" w:rsidRDefault="00675910" w:rsidP="004F58D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CA71AC" w14:textId="3B3810CC" w:rsidR="00675910" w:rsidRPr="000F6243" w:rsidRDefault="00675910" w:rsidP="004F58D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779520" w14:textId="1A7C2566" w:rsidR="00675910" w:rsidRPr="000F6243" w:rsidRDefault="00675910" w:rsidP="004F58D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A0A498" w14:textId="43A8DBD7" w:rsidR="00675910" w:rsidRPr="000F6243" w:rsidRDefault="00675910" w:rsidP="004F58D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74F5B" w14:textId="03201847" w:rsidR="00675910" w:rsidRPr="000F6243" w:rsidRDefault="00675910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C44BB" w14:textId="2F4A443D" w:rsidR="00675910" w:rsidRPr="000F6243" w:rsidRDefault="00675910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-11.32</w:t>
            </w:r>
          </w:p>
        </w:tc>
      </w:tr>
      <w:tr w:rsidR="00675910" w:rsidRPr="000F6243" w14:paraId="51A32CAA" w14:textId="77777777" w:rsidTr="009E70AE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D3F410" w14:textId="77777777" w:rsidR="00675910" w:rsidRPr="000F6243" w:rsidRDefault="00675910" w:rsidP="004F58D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46F389" w14:textId="77777777" w:rsidR="00675910" w:rsidRPr="000F6243" w:rsidRDefault="00675910" w:rsidP="004F58D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F9B3EB" w14:textId="4AA01CB2" w:rsidR="00675910" w:rsidRPr="000F6243" w:rsidRDefault="00675910" w:rsidP="004F58D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7846D0" w14:textId="48F8B754" w:rsidR="00675910" w:rsidRPr="000F6243" w:rsidRDefault="00675910" w:rsidP="004F58D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90ED" w14:textId="01501A36" w:rsidR="00675910" w:rsidRPr="000F6243" w:rsidRDefault="00675910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19524" w14:textId="00848677" w:rsidR="00675910" w:rsidRPr="000F6243" w:rsidRDefault="00675910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-12.11</w:t>
            </w:r>
          </w:p>
        </w:tc>
      </w:tr>
      <w:tr w:rsidR="004F58DB" w:rsidRPr="000F6243" w14:paraId="082F60A7" w14:textId="77777777" w:rsidTr="009E70AE">
        <w:trPr>
          <w:trHeight w:val="300"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56480" w14:textId="77777777" w:rsidR="004F58DB" w:rsidRPr="000F6243" w:rsidRDefault="004F58DB" w:rsidP="004F58D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1D6E2D" w14:textId="77777777" w:rsidR="004F58DB" w:rsidRPr="000F6243" w:rsidRDefault="004F58DB" w:rsidP="004F58D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186892" w14:textId="29CBD818" w:rsidR="004F58DB" w:rsidRPr="000F6243" w:rsidRDefault="004F58DB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709A08" w14:textId="4468CDDE" w:rsidR="004F58DB" w:rsidRPr="000F6243" w:rsidRDefault="004F58DB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1FB73" w14:textId="790A48DB" w:rsidR="004F58DB" w:rsidRPr="000F6243" w:rsidRDefault="004F58DB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83CC0" w14:textId="5E101769" w:rsidR="004F58DB" w:rsidRPr="000F6243" w:rsidRDefault="004F58DB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-12.73</w:t>
            </w:r>
          </w:p>
        </w:tc>
      </w:tr>
      <w:tr w:rsidR="004F58DB" w:rsidRPr="000F6243" w14:paraId="41DD7BFD" w14:textId="77777777" w:rsidTr="009E70AE">
        <w:trPr>
          <w:trHeight w:val="300"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9BA469" w14:textId="77777777" w:rsidR="004F58DB" w:rsidRPr="000F6243" w:rsidRDefault="004F58DB" w:rsidP="004F58D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FF1D66" w14:textId="77777777" w:rsidR="004F58DB" w:rsidRPr="000F6243" w:rsidRDefault="004F58DB" w:rsidP="004F58D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178FF1" w14:textId="68494453" w:rsidR="004F58DB" w:rsidRPr="000F6243" w:rsidRDefault="004F58DB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1FA121B" w14:textId="5D5850E6" w:rsidR="004F58DB" w:rsidRPr="000F6243" w:rsidRDefault="004F58DB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54B88" w14:textId="1A99F616" w:rsidR="004F58DB" w:rsidRPr="000F6243" w:rsidRDefault="004F58DB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8351" w14:textId="60EDE5D3" w:rsidR="004F58DB" w:rsidRPr="000F6243" w:rsidRDefault="004F58DB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-12.91</w:t>
            </w:r>
          </w:p>
        </w:tc>
      </w:tr>
      <w:tr w:rsidR="004F58DB" w:rsidRPr="000F6243" w14:paraId="164DE1F1" w14:textId="77777777" w:rsidTr="009E70AE">
        <w:trPr>
          <w:trHeight w:val="300"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EA7046" w14:textId="77777777" w:rsidR="004F58DB" w:rsidRPr="000F6243" w:rsidRDefault="004F58DB" w:rsidP="004F58D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225B2" w14:textId="77777777" w:rsidR="004F58DB" w:rsidRPr="000F6243" w:rsidRDefault="004F58DB" w:rsidP="004F58D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CCBF3B" w14:textId="49642FB1" w:rsidR="004F58DB" w:rsidRPr="000F6243" w:rsidRDefault="004F58DB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D122A9" w14:textId="1850E9C3" w:rsidR="004F58DB" w:rsidRPr="000F6243" w:rsidRDefault="004F58DB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B7A58" w14:textId="1F826C75" w:rsidR="004F58DB" w:rsidRDefault="004F58DB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170B7" w14:textId="18ED3D18" w:rsidR="004F58DB" w:rsidRPr="000F6243" w:rsidRDefault="004F58DB" w:rsidP="004F58D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-12.97</w:t>
            </w:r>
          </w:p>
        </w:tc>
      </w:tr>
    </w:tbl>
    <w:p w14:paraId="127A80D6" w14:textId="00FB852B" w:rsidR="00D0632C" w:rsidRDefault="00D0632C" w:rsidP="00D0632C"/>
    <w:p w14:paraId="1F322F10" w14:textId="69877C66" w:rsidR="003B6061" w:rsidRPr="006054D2" w:rsidRDefault="003B6061" w:rsidP="003B6061">
      <w:pPr>
        <w:pStyle w:val="TH"/>
        <w:rPr>
          <w:rFonts w:cs="Arial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2-3</w:t>
      </w:r>
      <w:r w:rsidRPr="00F95B02">
        <w:rPr>
          <w:rFonts w:eastAsia="‚c‚e‚o“Á‘¾ƒSƒVƒbƒN‘Ì"/>
        </w:rPr>
        <w:t xml:space="preserve">: </w:t>
      </w:r>
      <w:r>
        <w:t>PRACH repetition missed detection requirements for Normal Mode, 60 kHz SCS in FR2-1</w:t>
      </w:r>
    </w:p>
    <w:tbl>
      <w:tblPr>
        <w:tblW w:w="88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1679"/>
        <w:gridCol w:w="1728"/>
        <w:gridCol w:w="1414"/>
        <w:gridCol w:w="1414"/>
        <w:gridCol w:w="1414"/>
      </w:tblGrid>
      <w:tr w:rsidR="003B6061" w:rsidRPr="000F6243" w14:paraId="4A4BE5F4" w14:textId="77777777" w:rsidTr="00B822E1">
        <w:trPr>
          <w:trHeight w:val="300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344373A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B0791AC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C6C5902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Propagation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39FA6A6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C91122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A33599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3B6061" w:rsidRPr="000F6243" w14:paraId="5D3DB5EA" w14:textId="77777777" w:rsidTr="00B822E1">
        <w:trPr>
          <w:trHeight w:val="450"/>
        </w:trPr>
        <w:tc>
          <w:tcPr>
            <w:tcW w:w="120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C1A466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 TX antennas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CCB6F9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demodulation branches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9420BC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conditions and correlation matrix (Annex G)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B8A191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Repetition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E1B0646" w14:textId="77777777" w:rsidR="003B6061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Slot interval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DCC9A05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 (dB)</w:t>
            </w:r>
          </w:p>
        </w:tc>
      </w:tr>
      <w:tr w:rsidR="003B6061" w:rsidRPr="000F6243" w14:paraId="13B33320" w14:textId="77777777" w:rsidTr="00B822E1">
        <w:trPr>
          <w:trHeight w:val="220"/>
        </w:trPr>
        <w:tc>
          <w:tcPr>
            <w:tcW w:w="1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78B4D7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E65FC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5B5221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6AB72C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1DE22" w14:textId="77777777" w:rsidR="003B6061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3C5AC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A2</w:t>
            </w:r>
          </w:p>
        </w:tc>
      </w:tr>
      <w:tr w:rsidR="00853D2F" w:rsidRPr="000F6243" w14:paraId="1A55BF09" w14:textId="77777777" w:rsidTr="00BC311E">
        <w:trPr>
          <w:trHeight w:val="300"/>
        </w:trPr>
        <w:tc>
          <w:tcPr>
            <w:tcW w:w="12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1837FA" w14:textId="0022200D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C282AEB" w14:textId="7EF83FF4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033C95" w14:textId="09E7384F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AWGN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3804FB" w14:textId="08B80311" w:rsidR="00853D2F" w:rsidRPr="000F6243" w:rsidRDefault="00853D2F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3FDE8" w14:textId="6C5C25F0" w:rsidR="00853D2F" w:rsidRDefault="00853D2F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07643" w14:textId="4EC098BE" w:rsidR="00853D2F" w:rsidRDefault="00C65BCC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-17.9</w:t>
            </w:r>
          </w:p>
        </w:tc>
      </w:tr>
      <w:tr w:rsidR="00853D2F" w:rsidRPr="000F6243" w14:paraId="08D9263C" w14:textId="77777777" w:rsidTr="00FC5662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C04FA3" w14:textId="26FA6F92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EBBCE99" w14:textId="55122C27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826B99B" w14:textId="77777777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TDLA30-300 Low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  <w:p w14:paraId="40AB4B3F" w14:textId="0A457780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  <w:p w14:paraId="067284DC" w14:textId="5524E263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725F9EA5" w14:textId="42B8F8DF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55F187C4" w14:textId="52250E5B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007EB1" w14:textId="77777777" w:rsidR="00853D2F" w:rsidRPr="000F6243" w:rsidRDefault="00853D2F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  <w:p w14:paraId="580924B7" w14:textId="2D654195" w:rsidR="00853D2F" w:rsidRPr="000F6243" w:rsidRDefault="00853D2F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  <w:p w14:paraId="71D26734" w14:textId="2091C7AC" w:rsidR="00853D2F" w:rsidRPr="000F6243" w:rsidRDefault="00853D2F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2FCE3738" w14:textId="13A5E375" w:rsidR="00853D2F" w:rsidRPr="000F6243" w:rsidRDefault="00853D2F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2DF24F48" w14:textId="5E13CE67" w:rsidR="00853D2F" w:rsidRPr="000F6243" w:rsidRDefault="00853D2F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5845" w14:textId="6692F2ED" w:rsidR="00853D2F" w:rsidRDefault="00853D2F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F241C" w14:textId="456C362C" w:rsidR="00853D2F" w:rsidRDefault="00853D2F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-10.3</w:t>
            </w:r>
          </w:p>
        </w:tc>
      </w:tr>
      <w:tr w:rsidR="00853D2F" w:rsidRPr="000F6243" w14:paraId="41D40C5E" w14:textId="77777777" w:rsidTr="00BC311E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BD0BB8" w14:textId="72D6A3CC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777B6B" w14:textId="6FDA231B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C68F17" w14:textId="146F69D4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6C2952" w14:textId="36950AE1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9D89A" w14:textId="38E22986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4D0E" w14:textId="458C1B8C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-10.72</w:t>
            </w:r>
          </w:p>
        </w:tc>
      </w:tr>
      <w:tr w:rsidR="00853D2F" w:rsidRPr="000F6243" w14:paraId="1465D54B" w14:textId="77777777" w:rsidTr="00BC311E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EB5CC5" w14:textId="77777777" w:rsidR="00853D2F" w:rsidRPr="000F6243" w:rsidRDefault="00853D2F" w:rsidP="006B6AF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52DD9D" w14:textId="77777777" w:rsidR="00853D2F" w:rsidRPr="000F6243" w:rsidRDefault="00853D2F" w:rsidP="006B6AF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0CA72D" w14:textId="5025455E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764CB5" w14:textId="0565076E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69AF" w14:textId="575FC6EE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845AC" w14:textId="2FC801B4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-11.92</w:t>
            </w:r>
          </w:p>
        </w:tc>
      </w:tr>
      <w:tr w:rsidR="00853D2F" w:rsidRPr="000F6243" w14:paraId="14F95176" w14:textId="77777777" w:rsidTr="00BC311E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B450D3" w14:textId="77777777" w:rsidR="00853D2F" w:rsidRPr="000F6243" w:rsidRDefault="00853D2F" w:rsidP="006B6AF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8D796F" w14:textId="77777777" w:rsidR="00853D2F" w:rsidRPr="000F6243" w:rsidRDefault="00853D2F" w:rsidP="006B6AF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785570" w14:textId="5DFE5DFD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7299C8" w14:textId="7C24DDF6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5D4E" w14:textId="105F7CB8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25666" w14:textId="398DF747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-11.98</w:t>
            </w:r>
          </w:p>
        </w:tc>
      </w:tr>
      <w:tr w:rsidR="00853D2F" w:rsidRPr="000F6243" w14:paraId="46C74570" w14:textId="77777777" w:rsidTr="00BC311E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B6DD81" w14:textId="77777777" w:rsidR="00853D2F" w:rsidRPr="000F6243" w:rsidRDefault="00853D2F" w:rsidP="006B6AF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5C7C32" w14:textId="77777777" w:rsidR="00853D2F" w:rsidRPr="000F6243" w:rsidRDefault="00853D2F" w:rsidP="006B6AF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157E4F" w14:textId="0A51AE52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9B3ECB" w14:textId="1F73D226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BE06" w14:textId="3A4053AB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AC292" w14:textId="417966D7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-11.84</w:t>
            </w:r>
          </w:p>
        </w:tc>
      </w:tr>
      <w:tr w:rsidR="00853D2F" w:rsidRPr="000F6243" w14:paraId="67A41ABD" w14:textId="77777777" w:rsidTr="00BC311E">
        <w:trPr>
          <w:trHeight w:val="300"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BFB0D4" w14:textId="77777777" w:rsidR="00853D2F" w:rsidRPr="000F6243" w:rsidRDefault="00853D2F" w:rsidP="006B6AF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EF9860" w14:textId="77777777" w:rsidR="00853D2F" w:rsidRPr="000F6243" w:rsidRDefault="00853D2F" w:rsidP="006B6AF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B548CE" w14:textId="3AA53BDA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B6EDEF" w14:textId="6DA25601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E7A1" w14:textId="50D6A322" w:rsidR="00853D2F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E46D" w14:textId="6633780D" w:rsidR="00853D2F" w:rsidRPr="000F6243" w:rsidRDefault="00853D2F" w:rsidP="006B6AF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-11.96</w:t>
            </w:r>
          </w:p>
        </w:tc>
      </w:tr>
    </w:tbl>
    <w:p w14:paraId="7CCCBAC3" w14:textId="77777777" w:rsidR="00D0632C" w:rsidRDefault="00D0632C" w:rsidP="00D0632C"/>
    <w:p w14:paraId="45AB78DC" w14:textId="553D2B4A" w:rsidR="003B6061" w:rsidRPr="006054D2" w:rsidRDefault="003B6061" w:rsidP="003B6061">
      <w:pPr>
        <w:pStyle w:val="TH"/>
        <w:rPr>
          <w:rFonts w:cs="Arial"/>
        </w:rPr>
      </w:pPr>
      <w:r>
        <w:rPr>
          <w:rFonts w:eastAsia="‚c‚e‚o“Á‘¾ƒSƒVƒbƒN‘Ì"/>
        </w:rPr>
        <w:lastRenderedPageBreak/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2-4</w:t>
      </w:r>
      <w:r w:rsidRPr="00F95B02">
        <w:rPr>
          <w:rFonts w:eastAsia="‚c‚e‚o“Á‘¾ƒSƒVƒbƒN‘Ì"/>
        </w:rPr>
        <w:t xml:space="preserve">: </w:t>
      </w:r>
      <w:r>
        <w:t>PRACH repetition missed detection requirements for Normal Mode, 120 kHz SCS in FR2-1</w:t>
      </w:r>
    </w:p>
    <w:tbl>
      <w:tblPr>
        <w:tblW w:w="88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1679"/>
        <w:gridCol w:w="1728"/>
        <w:gridCol w:w="1414"/>
        <w:gridCol w:w="1414"/>
        <w:gridCol w:w="1414"/>
      </w:tblGrid>
      <w:tr w:rsidR="003B6061" w:rsidRPr="000F6243" w14:paraId="65083169" w14:textId="77777777" w:rsidTr="00B822E1">
        <w:trPr>
          <w:trHeight w:val="300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E485CB9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91A0604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6659502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Propagation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2122120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8DB9B2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1998D1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3B6061" w:rsidRPr="000F6243" w14:paraId="7743EC28" w14:textId="77777777" w:rsidTr="00B822E1">
        <w:trPr>
          <w:trHeight w:val="450"/>
        </w:trPr>
        <w:tc>
          <w:tcPr>
            <w:tcW w:w="120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C7EC9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 TX antennas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789F3E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demodulation branches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81C62C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conditions and correlation matrix (Annex G)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9C45BF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Repetition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62CA055" w14:textId="77777777" w:rsidR="003B6061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Slot interval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90F9E97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 (dB)</w:t>
            </w:r>
          </w:p>
        </w:tc>
      </w:tr>
      <w:tr w:rsidR="003B6061" w:rsidRPr="000F6243" w14:paraId="149D2627" w14:textId="77777777" w:rsidTr="00B822E1">
        <w:trPr>
          <w:trHeight w:val="220"/>
        </w:trPr>
        <w:tc>
          <w:tcPr>
            <w:tcW w:w="1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C7AA8E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E6ABFB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607DF9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CD7F5D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FEAE" w14:textId="77777777" w:rsidR="003B6061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648A2" w14:textId="77777777" w:rsidR="003B6061" w:rsidRPr="000F6243" w:rsidRDefault="003B6061" w:rsidP="00B822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A2</w:t>
            </w:r>
          </w:p>
        </w:tc>
      </w:tr>
      <w:tr w:rsidR="00C65BCC" w:rsidRPr="000F6243" w14:paraId="34C9DB71" w14:textId="77777777" w:rsidTr="00717FB7">
        <w:trPr>
          <w:trHeight w:val="300"/>
        </w:trPr>
        <w:tc>
          <w:tcPr>
            <w:tcW w:w="12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622263A" w14:textId="2B60B9F8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7214B93" w14:textId="4984CE19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35D0B57" w14:textId="7D1B9F15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AWGN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88C047" w14:textId="3A396C75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3C0E" w14:textId="50C662CA" w:rsidR="00C65BCC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DE43E" w14:textId="584DE368" w:rsidR="00C65BCC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-17.7</w:t>
            </w:r>
          </w:p>
        </w:tc>
      </w:tr>
      <w:tr w:rsidR="00C65BCC" w:rsidRPr="000F6243" w14:paraId="69AE27D8" w14:textId="77777777" w:rsidTr="00661991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CCF44E" w14:textId="7071973F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6C50797" w14:textId="7A989693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E44F24" w14:textId="77777777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TDLA30-300 Low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  <w:p w14:paraId="70BCF31D" w14:textId="2A85A649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  <w:p w14:paraId="1BC793FA" w14:textId="630D3508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52849BC9" w14:textId="18FDE25C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1FC0E8A0" w14:textId="0F752695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4EC7A2" w14:textId="77777777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  <w:p w14:paraId="5A4D55E3" w14:textId="26886F1C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  <w:p w14:paraId="63E4BC9B" w14:textId="5B1B3F51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592469AA" w14:textId="3F58DE78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46A90184" w14:textId="4F5B657A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BF20E" w14:textId="2687A127" w:rsidR="00C65BCC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1D967" w14:textId="1928AA80" w:rsidR="00C65BCC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-10.6</w:t>
            </w:r>
          </w:p>
        </w:tc>
      </w:tr>
      <w:tr w:rsidR="00C65BCC" w:rsidRPr="000F6243" w14:paraId="1A8B5D61" w14:textId="77777777" w:rsidTr="00E902BB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CD5B97" w14:textId="2743972F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3F9D40" w14:textId="21597B32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808194" w14:textId="365C81EC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F80918" w14:textId="37E879DB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C0FF" w14:textId="0050E8E5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5EA54" w14:textId="5DAED3CD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-10.69</w:t>
            </w:r>
          </w:p>
        </w:tc>
      </w:tr>
      <w:tr w:rsidR="00C65BCC" w:rsidRPr="000F6243" w14:paraId="3DA658EC" w14:textId="77777777" w:rsidTr="00717FB7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8A02F0" w14:textId="77777777" w:rsidR="00C65BCC" w:rsidRPr="000F6243" w:rsidRDefault="00C65BCC" w:rsidP="00AD761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9FB3F1" w14:textId="77777777" w:rsidR="00C65BCC" w:rsidRPr="000F6243" w:rsidRDefault="00C65BCC" w:rsidP="00AD761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5C6D6AE" w14:textId="570825A7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826988B" w14:textId="299C08B0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E356" w14:textId="3B033810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C4816" w14:textId="232F3C06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-11.52</w:t>
            </w:r>
          </w:p>
        </w:tc>
      </w:tr>
      <w:tr w:rsidR="00C65BCC" w:rsidRPr="000F6243" w14:paraId="42F0B95A" w14:textId="77777777" w:rsidTr="00717FB7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E22E9" w14:textId="77777777" w:rsidR="00C65BCC" w:rsidRPr="000F6243" w:rsidRDefault="00C65BCC" w:rsidP="00AD761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7E21EF" w14:textId="77777777" w:rsidR="00C65BCC" w:rsidRPr="000F6243" w:rsidRDefault="00C65BCC" w:rsidP="00AD761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1E886C6" w14:textId="149F8394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0870F34" w14:textId="275BB095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F28D9" w14:textId="058A915D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EE17" w14:textId="44F15C59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-12.21</w:t>
            </w:r>
          </w:p>
        </w:tc>
      </w:tr>
      <w:tr w:rsidR="00C65BCC" w:rsidRPr="000F6243" w14:paraId="2563D4A8" w14:textId="77777777" w:rsidTr="00717FB7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039919" w14:textId="77777777" w:rsidR="00C65BCC" w:rsidRPr="000F6243" w:rsidRDefault="00C65BCC" w:rsidP="00AD761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152109" w14:textId="77777777" w:rsidR="00C65BCC" w:rsidRPr="000F6243" w:rsidRDefault="00C65BCC" w:rsidP="00AD761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EA11EA7" w14:textId="776CE180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621B1FB" w14:textId="7FDA5EDD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59E55" w14:textId="2FF74C97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80CE7" w14:textId="56F9A094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-12.50</w:t>
            </w:r>
          </w:p>
        </w:tc>
      </w:tr>
      <w:tr w:rsidR="00C65BCC" w:rsidRPr="000F6243" w14:paraId="25B9B3A6" w14:textId="77777777" w:rsidTr="00717FB7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E2099A" w14:textId="77777777" w:rsidR="00C65BCC" w:rsidRPr="000F6243" w:rsidRDefault="00C65BCC" w:rsidP="00AD761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700E2" w14:textId="77777777" w:rsidR="00C65BCC" w:rsidRPr="000F6243" w:rsidRDefault="00C65BCC" w:rsidP="00AD761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9B0D3" w14:textId="556149EF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D16D83" w14:textId="61B31F92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12C7" w14:textId="3D421259" w:rsidR="00C65BCC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547B" w14:textId="691C97E7" w:rsidR="00C65BCC" w:rsidRPr="000F6243" w:rsidRDefault="00C65BCC" w:rsidP="00AD761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-12.93</w:t>
            </w:r>
          </w:p>
        </w:tc>
      </w:tr>
    </w:tbl>
    <w:p w14:paraId="2DD4541C" w14:textId="77777777" w:rsidR="003B6061" w:rsidRDefault="003B6061" w:rsidP="00D0632C"/>
    <w:p w14:paraId="5525C259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249DC5BF" w14:textId="0F7D6A95" w:rsidR="00D0632C" w:rsidRPr="00C32D11" w:rsidRDefault="00E63687" w:rsidP="00D0632C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D0632C" w:rsidRPr="00C32D11">
        <w:rPr>
          <w:rFonts w:ascii="Arial" w:hAnsi="Arial" w:cs="Arial"/>
          <w:sz w:val="20"/>
          <w:szCs w:val="20"/>
        </w:rPr>
        <w:t xml:space="preserve">imulation results for </w:t>
      </w:r>
      <w:r w:rsidR="00D0632C">
        <w:rPr>
          <w:rFonts w:ascii="Arial" w:hAnsi="Arial" w:cs="Arial"/>
          <w:sz w:val="20"/>
          <w:szCs w:val="20"/>
        </w:rPr>
        <w:t xml:space="preserve">Rel-18 </w:t>
      </w:r>
      <w:r w:rsidR="00D0632C" w:rsidRPr="00C32D11">
        <w:rPr>
          <w:rFonts w:ascii="Arial" w:hAnsi="Arial" w:cs="Arial"/>
          <w:sz w:val="20"/>
          <w:szCs w:val="20"/>
        </w:rPr>
        <w:t xml:space="preserve">NR </w:t>
      </w:r>
      <w:r w:rsidR="00D0632C">
        <w:rPr>
          <w:rFonts w:ascii="Arial" w:hAnsi="Arial" w:cs="Arial"/>
          <w:sz w:val="20"/>
          <w:szCs w:val="20"/>
        </w:rPr>
        <w:t>PRACH</w:t>
      </w:r>
      <w:r w:rsidR="00D0632C" w:rsidRPr="00C32D11">
        <w:rPr>
          <w:rFonts w:ascii="Arial" w:hAnsi="Arial" w:cs="Arial"/>
          <w:sz w:val="20"/>
          <w:szCs w:val="20"/>
        </w:rPr>
        <w:t xml:space="preserve"> enhancement demodulation requirements are delivered.</w:t>
      </w:r>
    </w:p>
    <w:p w14:paraId="53B7FC10" w14:textId="77777777" w:rsidR="00D0632C" w:rsidRDefault="00D0632C" w:rsidP="00D0632C"/>
    <w:p w14:paraId="20F7EA31" w14:textId="6AED6A0D" w:rsidR="005022CD" w:rsidRDefault="005022CD" w:rsidP="005022C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604DB3C" w14:textId="79401734" w:rsidR="002B6BCC" w:rsidRDefault="002B6BC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="00A1403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] </w:t>
      </w:r>
      <w:r w:rsidR="007F0D52" w:rsidRPr="007F0D52">
        <w:rPr>
          <w:rFonts w:ascii="Arial" w:hAnsi="Arial" w:cs="Arial"/>
          <w:sz w:val="20"/>
          <w:szCs w:val="20"/>
        </w:rPr>
        <w:t>R4-2402866</w:t>
      </w:r>
      <w:r w:rsidR="004E15C4">
        <w:rPr>
          <w:rFonts w:ascii="Arial" w:hAnsi="Arial" w:cs="Arial"/>
          <w:sz w:val="20"/>
          <w:szCs w:val="20"/>
        </w:rPr>
        <w:t>, “</w:t>
      </w:r>
      <w:r w:rsidR="004E15C4" w:rsidRPr="004E15C4">
        <w:rPr>
          <w:rFonts w:ascii="Arial" w:hAnsi="Arial" w:cs="Arial"/>
          <w:sz w:val="20"/>
          <w:szCs w:val="20"/>
        </w:rPr>
        <w:t>WF on NR_cov_enh2_demod</w:t>
      </w:r>
      <w:r w:rsidR="004E15C4">
        <w:rPr>
          <w:rFonts w:ascii="Arial" w:hAnsi="Arial" w:cs="Arial"/>
          <w:sz w:val="20"/>
          <w:szCs w:val="20"/>
        </w:rPr>
        <w:t xml:space="preserve">”, </w:t>
      </w:r>
      <w:r w:rsidR="00934B1A">
        <w:rPr>
          <w:rFonts w:ascii="Arial" w:hAnsi="Arial" w:cs="Arial"/>
          <w:sz w:val="20"/>
          <w:szCs w:val="20"/>
        </w:rPr>
        <w:t>China Telecom, Nokia,</w:t>
      </w:r>
      <w:r w:rsidR="00AB6840" w:rsidRPr="00AB6840">
        <w:rPr>
          <w:rFonts w:ascii="Arial" w:hAnsi="Arial" w:cs="Arial"/>
          <w:sz w:val="20"/>
          <w:szCs w:val="20"/>
        </w:rPr>
        <w:t xml:space="preserve"> </w:t>
      </w:r>
      <w:r w:rsidR="00AB6840">
        <w:rPr>
          <w:rFonts w:ascii="Arial" w:hAnsi="Arial" w:cs="Arial"/>
          <w:sz w:val="20"/>
          <w:szCs w:val="20"/>
        </w:rPr>
        <w:t>RAN4#</w:t>
      </w:r>
      <w:r w:rsidR="007F0D52">
        <w:rPr>
          <w:rFonts w:ascii="Arial" w:hAnsi="Arial" w:cs="Arial"/>
          <w:sz w:val="20"/>
          <w:szCs w:val="20"/>
        </w:rPr>
        <w:t>110</w:t>
      </w:r>
    </w:p>
    <w:p w14:paraId="1CEA8474" w14:textId="72033EA8" w:rsidR="00DC3BEC" w:rsidRPr="00E10776" w:rsidRDefault="00DC3B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[2] </w:t>
      </w:r>
      <w:r w:rsidRPr="0003742F">
        <w:rPr>
          <w:rFonts w:ascii="Arial" w:hAnsi="Arial" w:cs="Arial"/>
          <w:sz w:val="20"/>
          <w:szCs w:val="20"/>
        </w:rPr>
        <w:t>R4-24</w:t>
      </w:r>
      <w:r w:rsidR="00A821C3" w:rsidRPr="0003742F">
        <w:rPr>
          <w:rFonts w:ascii="Arial" w:hAnsi="Arial" w:cs="Arial"/>
          <w:sz w:val="20"/>
          <w:szCs w:val="20"/>
        </w:rPr>
        <w:t>0</w:t>
      </w:r>
      <w:r w:rsidR="0003742F" w:rsidRPr="0003742F">
        <w:rPr>
          <w:rFonts w:ascii="Arial" w:hAnsi="Arial" w:cs="Arial"/>
          <w:sz w:val="20"/>
          <w:szCs w:val="20"/>
        </w:rPr>
        <w:t>5550</w:t>
      </w:r>
      <w:r w:rsidR="00A821C3">
        <w:rPr>
          <w:rFonts w:ascii="Arial" w:hAnsi="Arial" w:cs="Arial"/>
          <w:sz w:val="20"/>
          <w:szCs w:val="20"/>
        </w:rPr>
        <w:t>, Discussion on NR further coverage enhancement demod</w:t>
      </w:r>
      <w:r w:rsidR="00FE796C">
        <w:rPr>
          <w:rFonts w:ascii="Arial" w:hAnsi="Arial" w:cs="Arial"/>
          <w:sz w:val="20"/>
          <w:szCs w:val="20"/>
        </w:rPr>
        <w:t>ulation</w:t>
      </w:r>
      <w:r w:rsidR="00A821C3">
        <w:rPr>
          <w:rFonts w:ascii="Arial" w:hAnsi="Arial" w:cs="Arial"/>
          <w:sz w:val="20"/>
          <w:szCs w:val="20"/>
        </w:rPr>
        <w:t xml:space="preserve"> requirements, Ericsson</w:t>
      </w:r>
    </w:p>
    <w:sectPr w:rsidR="00DC3BEC" w:rsidRPr="00E107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44297016">
    <w:abstractNumId w:val="1"/>
  </w:num>
  <w:num w:numId="2" w16cid:durableId="591940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2C"/>
    <w:rsid w:val="0003742F"/>
    <w:rsid w:val="00075CFA"/>
    <w:rsid w:val="000B5691"/>
    <w:rsid w:val="000B589D"/>
    <w:rsid w:val="00102F8C"/>
    <w:rsid w:val="0012445F"/>
    <w:rsid w:val="0013126D"/>
    <w:rsid w:val="001955EE"/>
    <w:rsid w:val="00210F97"/>
    <w:rsid w:val="0022300F"/>
    <w:rsid w:val="002B6BCC"/>
    <w:rsid w:val="003074EF"/>
    <w:rsid w:val="00334782"/>
    <w:rsid w:val="00397923"/>
    <w:rsid w:val="003B0382"/>
    <w:rsid w:val="003B6061"/>
    <w:rsid w:val="003C6238"/>
    <w:rsid w:val="00406B2B"/>
    <w:rsid w:val="00443EAC"/>
    <w:rsid w:val="00456893"/>
    <w:rsid w:val="00461882"/>
    <w:rsid w:val="004719A0"/>
    <w:rsid w:val="004B094F"/>
    <w:rsid w:val="004E15C4"/>
    <w:rsid w:val="004F58DB"/>
    <w:rsid w:val="0050227D"/>
    <w:rsid w:val="005022CD"/>
    <w:rsid w:val="00511BCA"/>
    <w:rsid w:val="00512880"/>
    <w:rsid w:val="00574A8D"/>
    <w:rsid w:val="0059136D"/>
    <w:rsid w:val="00592F03"/>
    <w:rsid w:val="005B6813"/>
    <w:rsid w:val="005D27A5"/>
    <w:rsid w:val="005F1A27"/>
    <w:rsid w:val="00642BF9"/>
    <w:rsid w:val="00646DF5"/>
    <w:rsid w:val="00675910"/>
    <w:rsid w:val="00694F87"/>
    <w:rsid w:val="006966D2"/>
    <w:rsid w:val="006A32DA"/>
    <w:rsid w:val="006B0BEF"/>
    <w:rsid w:val="006B6AFA"/>
    <w:rsid w:val="006D5A79"/>
    <w:rsid w:val="007078F1"/>
    <w:rsid w:val="00723BB3"/>
    <w:rsid w:val="00733F28"/>
    <w:rsid w:val="00796472"/>
    <w:rsid w:val="007A2CBA"/>
    <w:rsid w:val="007C5F39"/>
    <w:rsid w:val="007D48E6"/>
    <w:rsid w:val="007E1764"/>
    <w:rsid w:val="007E5822"/>
    <w:rsid w:val="007F0D52"/>
    <w:rsid w:val="007F276E"/>
    <w:rsid w:val="008053E4"/>
    <w:rsid w:val="00851E14"/>
    <w:rsid w:val="00853D2F"/>
    <w:rsid w:val="008770F2"/>
    <w:rsid w:val="00882C20"/>
    <w:rsid w:val="009108CE"/>
    <w:rsid w:val="00925A58"/>
    <w:rsid w:val="00934B1A"/>
    <w:rsid w:val="00940DD2"/>
    <w:rsid w:val="0097259C"/>
    <w:rsid w:val="009872C3"/>
    <w:rsid w:val="009A2EAB"/>
    <w:rsid w:val="009B5A91"/>
    <w:rsid w:val="00A1403A"/>
    <w:rsid w:val="00A16B84"/>
    <w:rsid w:val="00A41DD2"/>
    <w:rsid w:val="00A438C3"/>
    <w:rsid w:val="00A77E7A"/>
    <w:rsid w:val="00A821C3"/>
    <w:rsid w:val="00AB2351"/>
    <w:rsid w:val="00AB6840"/>
    <w:rsid w:val="00AC6D86"/>
    <w:rsid w:val="00AD7618"/>
    <w:rsid w:val="00B50527"/>
    <w:rsid w:val="00B53C12"/>
    <w:rsid w:val="00B62A70"/>
    <w:rsid w:val="00B75C5F"/>
    <w:rsid w:val="00BC2AE8"/>
    <w:rsid w:val="00BD4A55"/>
    <w:rsid w:val="00BD6417"/>
    <w:rsid w:val="00BD6F1B"/>
    <w:rsid w:val="00C511B9"/>
    <w:rsid w:val="00C6411E"/>
    <w:rsid w:val="00C65BCC"/>
    <w:rsid w:val="00CC76D0"/>
    <w:rsid w:val="00CD2422"/>
    <w:rsid w:val="00CD66AC"/>
    <w:rsid w:val="00CE7D93"/>
    <w:rsid w:val="00CF4069"/>
    <w:rsid w:val="00D0138A"/>
    <w:rsid w:val="00D0632C"/>
    <w:rsid w:val="00D60627"/>
    <w:rsid w:val="00D65743"/>
    <w:rsid w:val="00DA05D9"/>
    <w:rsid w:val="00DB2E07"/>
    <w:rsid w:val="00DC1629"/>
    <w:rsid w:val="00DC3BEC"/>
    <w:rsid w:val="00E10776"/>
    <w:rsid w:val="00E11F0E"/>
    <w:rsid w:val="00E36203"/>
    <w:rsid w:val="00E63687"/>
    <w:rsid w:val="00EA147C"/>
    <w:rsid w:val="00EC2345"/>
    <w:rsid w:val="00EE7E19"/>
    <w:rsid w:val="00F54C4A"/>
    <w:rsid w:val="00FA5C24"/>
    <w:rsid w:val="00FE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BD9FB"/>
  <w15:chartTrackingRefBased/>
  <w15:docId w15:val="{89981AE3-CF28-4EDC-BE5D-BB2214BA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32C"/>
    <w:rPr>
      <w:rFonts w:eastAsiaTheme="minorEastAsia"/>
      <w:lang w:eastAsia="zh-CN"/>
    </w:rPr>
  </w:style>
  <w:style w:type="paragraph" w:styleId="Heading1">
    <w:name w:val="heading 1"/>
    <w:next w:val="Normal"/>
    <w:link w:val="Heading1Char"/>
    <w:qFormat/>
    <w:rsid w:val="00D0632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63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632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632C"/>
    <w:rPr>
      <w:rFonts w:asciiTheme="majorHAnsi" w:eastAsiaTheme="majorEastAsia" w:hAnsiTheme="majorHAnsi" w:cstheme="majorBidi"/>
      <w:b/>
      <w:sz w:val="32"/>
      <w:szCs w:val="26"/>
      <w:lang w:val="en-US" w:eastAsia="zh-CN"/>
    </w:rPr>
  </w:style>
  <w:style w:type="paragraph" w:customStyle="1" w:styleId="CRCoverPage">
    <w:name w:val="CR Cover Page"/>
    <w:link w:val="CRCoverPageChar"/>
    <w:qFormat/>
    <w:rsid w:val="00D0632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0632C"/>
    <w:rPr>
      <w:rFonts w:ascii="Arial" w:eastAsia="SimSun" w:hAnsi="Arial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D0632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0632C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063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63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632C"/>
    <w:rPr>
      <w:rFonts w:eastAsiaTheme="minorEastAsia"/>
      <w:sz w:val="20"/>
      <w:szCs w:val="20"/>
      <w:lang w:val="en-US" w:eastAsia="zh-CN"/>
    </w:rPr>
  </w:style>
  <w:style w:type="paragraph" w:styleId="Revision">
    <w:name w:val="Revision"/>
    <w:hidden/>
    <w:uiPriority w:val="99"/>
    <w:semiHidden/>
    <w:rsid w:val="00C511B9"/>
    <w:pPr>
      <w:spacing w:after="0" w:line="240" w:lineRule="auto"/>
    </w:pPr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C5A3D1-04CF-4586-ACE8-78894DCEFE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21C746-CE54-4083-AC6D-AAFD465064E1}">
  <ds:schemaRefs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9b239327-9e80-40e4-b1b7-4394fed77a33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482A5C8-42A3-416A-A153-8D58E077E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3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 Pu</cp:lastModifiedBy>
  <cp:revision>111</cp:revision>
  <dcterms:created xsi:type="dcterms:W3CDTF">2023-12-05T12:41:00Z</dcterms:created>
  <dcterms:modified xsi:type="dcterms:W3CDTF">2024-04-08T14:41:00Z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57dd5554-5e51-4e28-b435-848f22b6be04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Order">
    <vt:r8>56399900</vt:r8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